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36B6" w14:textId="77777777" w:rsidR="00F5120B" w:rsidRPr="00F5120B" w:rsidRDefault="00F5120B" w:rsidP="00F5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Helvetica"/>
          <w:b/>
          <w:color w:val="002060"/>
          <w:sz w:val="24"/>
        </w:rPr>
      </w:pPr>
    </w:p>
    <w:p w14:paraId="1BABEAB1" w14:textId="77777777" w:rsidR="00F5120B" w:rsidRPr="00F5120B" w:rsidRDefault="00643CD5" w:rsidP="00F5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Helvetica"/>
          <w:color w:val="002060"/>
          <w:sz w:val="24"/>
        </w:rPr>
      </w:pPr>
      <w:r>
        <w:rPr>
          <w:rFonts w:asciiTheme="minorHAnsi" w:eastAsiaTheme="minorHAnsi" w:hAnsiTheme="minorHAnsi" w:cs="Helvetica"/>
          <w:color w:val="002060"/>
          <w:sz w:val="24"/>
        </w:rPr>
        <w:t xml:space="preserve">Youth </w:t>
      </w:r>
      <w:r w:rsidR="00C676A0">
        <w:rPr>
          <w:rFonts w:asciiTheme="minorHAnsi" w:eastAsiaTheme="minorHAnsi" w:hAnsiTheme="minorHAnsi" w:cs="Helvetica"/>
          <w:color w:val="002060"/>
          <w:sz w:val="24"/>
        </w:rPr>
        <w:t>Engagement Team Initiative</w:t>
      </w:r>
    </w:p>
    <w:p w14:paraId="2D574478" w14:textId="77777777" w:rsidR="00AE7E44" w:rsidRDefault="00F5120B" w:rsidP="00AE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Helvetica"/>
          <w:color w:val="002060"/>
          <w:sz w:val="24"/>
        </w:rPr>
      </w:pPr>
      <w:r>
        <w:rPr>
          <w:rFonts w:asciiTheme="minorHAnsi" w:eastAsiaTheme="minorHAnsi" w:hAnsiTheme="minorHAnsi" w:cs="Helvetica"/>
          <w:color w:val="002060"/>
          <w:sz w:val="24"/>
        </w:rPr>
        <w:t>Agenda</w:t>
      </w:r>
    </w:p>
    <w:p w14:paraId="07EA83F7" w14:textId="0D5F0D65" w:rsidR="00F5120B" w:rsidRPr="00F5120B" w:rsidRDefault="00CE5F8A" w:rsidP="00AE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Helvetica"/>
          <w:color w:val="002060"/>
          <w:sz w:val="24"/>
        </w:rPr>
      </w:pPr>
      <w:r>
        <w:rPr>
          <w:rFonts w:asciiTheme="minorHAnsi" w:eastAsiaTheme="minorHAnsi" w:hAnsiTheme="minorHAnsi" w:cs="Helvetica"/>
          <w:color w:val="002060"/>
          <w:sz w:val="24"/>
        </w:rPr>
        <w:t>August 8</w:t>
      </w:r>
      <w:r w:rsidR="00F3705B">
        <w:rPr>
          <w:rFonts w:asciiTheme="minorHAnsi" w:eastAsiaTheme="minorHAnsi" w:hAnsiTheme="minorHAnsi" w:cs="Helvetica"/>
          <w:color w:val="002060"/>
          <w:sz w:val="24"/>
        </w:rPr>
        <w:t>, 2017</w:t>
      </w:r>
    </w:p>
    <w:p w14:paraId="4AD56270" w14:textId="5B85BE4C" w:rsidR="00F5120B" w:rsidRDefault="00CE5F8A" w:rsidP="00F5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Helvetica"/>
          <w:color w:val="002060"/>
          <w:sz w:val="24"/>
        </w:rPr>
      </w:pPr>
      <w:r>
        <w:rPr>
          <w:rFonts w:asciiTheme="minorHAnsi" w:eastAsiaTheme="minorHAnsi" w:hAnsiTheme="minorHAnsi" w:cs="Helvetica"/>
          <w:color w:val="002060"/>
          <w:sz w:val="24"/>
        </w:rPr>
        <w:t>11:00-12</w:t>
      </w:r>
      <w:r w:rsidR="003B2A52">
        <w:rPr>
          <w:rFonts w:asciiTheme="minorHAnsi" w:eastAsiaTheme="minorHAnsi" w:hAnsiTheme="minorHAnsi" w:cs="Helvetica"/>
          <w:color w:val="002060"/>
          <w:sz w:val="24"/>
        </w:rPr>
        <w:t>:30</w:t>
      </w:r>
    </w:p>
    <w:p w14:paraId="772E3601" w14:textId="77777777" w:rsidR="000B74EA" w:rsidRPr="00F5120B" w:rsidRDefault="000B74EA" w:rsidP="00F5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Helvetica"/>
          <w:color w:val="002060"/>
          <w:sz w:val="24"/>
        </w:rPr>
      </w:pPr>
    </w:p>
    <w:p w14:paraId="42DAC3F7" w14:textId="77777777" w:rsidR="00E10BF4" w:rsidRDefault="00F3705B" w:rsidP="00F3705B">
      <w:pPr>
        <w:pStyle w:val="PlainText"/>
        <w:numPr>
          <w:ilvl w:val="0"/>
          <w:numId w:val="36"/>
        </w:numPr>
      </w:pPr>
      <w:r>
        <w:t xml:space="preserve">Welcome and </w:t>
      </w:r>
      <w:r w:rsidR="00F80DBF">
        <w:t>Introductions</w:t>
      </w:r>
    </w:p>
    <w:p w14:paraId="5D9CC175" w14:textId="77777777" w:rsidR="00F3705B" w:rsidRDefault="00F3705B" w:rsidP="00F3705B">
      <w:pPr>
        <w:pStyle w:val="PlainText"/>
        <w:ind w:left="1080"/>
      </w:pPr>
    </w:p>
    <w:p w14:paraId="79E9271C" w14:textId="020DA25B" w:rsidR="00795661" w:rsidRDefault="003F022C" w:rsidP="00795661">
      <w:pPr>
        <w:pStyle w:val="PlainText"/>
        <w:numPr>
          <w:ilvl w:val="0"/>
          <w:numId w:val="36"/>
        </w:numPr>
      </w:pPr>
      <w:r>
        <w:t>Needs in Fairfield County to End Youth Homelessness</w:t>
      </w:r>
    </w:p>
    <w:p w14:paraId="1DA5BA4F" w14:textId="45F0570B" w:rsidR="00795661" w:rsidRDefault="00AC0F16" w:rsidP="00795661">
      <w:pPr>
        <w:pStyle w:val="PlainText"/>
        <w:numPr>
          <w:ilvl w:val="1"/>
          <w:numId w:val="36"/>
        </w:numPr>
      </w:pPr>
      <w:r>
        <w:t>Revisions?</w:t>
      </w:r>
    </w:p>
    <w:p w14:paraId="3628EC4B" w14:textId="77777777" w:rsidR="003F022C" w:rsidRDefault="003F022C" w:rsidP="00FF4ECF">
      <w:pPr>
        <w:pStyle w:val="PlainText"/>
      </w:pPr>
    </w:p>
    <w:p w14:paraId="6DEFE87E" w14:textId="14D39103" w:rsidR="003F022C" w:rsidRDefault="003F022C" w:rsidP="003F022C">
      <w:pPr>
        <w:pStyle w:val="PlainText"/>
        <w:numPr>
          <w:ilvl w:val="0"/>
          <w:numId w:val="36"/>
        </w:numPr>
      </w:pPr>
      <w:r>
        <w:t>By-Name List</w:t>
      </w:r>
      <w:r w:rsidR="003D5957">
        <w:t xml:space="preserve"> and the SWL</w:t>
      </w:r>
    </w:p>
    <w:p w14:paraId="511D5FFA" w14:textId="77777777" w:rsidR="003F022C" w:rsidRDefault="003F022C" w:rsidP="003F022C">
      <w:pPr>
        <w:pStyle w:val="PlainText"/>
      </w:pPr>
    </w:p>
    <w:p w14:paraId="2336F878" w14:textId="1E274E4E" w:rsidR="00B34B40" w:rsidRDefault="003D5957" w:rsidP="007C6811">
      <w:pPr>
        <w:pStyle w:val="PlainText"/>
        <w:numPr>
          <w:ilvl w:val="0"/>
          <w:numId w:val="36"/>
        </w:numPr>
      </w:pPr>
      <w:r>
        <w:t>HUD NOFA for PSH, RRH, CAN</w:t>
      </w:r>
    </w:p>
    <w:p w14:paraId="0EE6E545" w14:textId="77777777" w:rsidR="00B34B40" w:rsidRDefault="00B34B40" w:rsidP="00B34B40">
      <w:pPr>
        <w:pStyle w:val="PlainText"/>
      </w:pPr>
    </w:p>
    <w:p w14:paraId="61B68077" w14:textId="4D771778" w:rsidR="007C6811" w:rsidRDefault="00065740" w:rsidP="007C6811">
      <w:pPr>
        <w:pStyle w:val="PlainText"/>
        <w:numPr>
          <w:ilvl w:val="0"/>
          <w:numId w:val="36"/>
        </w:numPr>
      </w:pPr>
      <w:r>
        <w:t>AWHA</w:t>
      </w:r>
      <w:r w:rsidR="00E31419">
        <w:t xml:space="preserve"> Community Dashboard</w:t>
      </w:r>
    </w:p>
    <w:p w14:paraId="3EF0490D" w14:textId="77777777" w:rsidR="00392DF8" w:rsidRDefault="00392DF8" w:rsidP="00004C61">
      <w:pPr>
        <w:pStyle w:val="PlainText"/>
      </w:pPr>
    </w:p>
    <w:p w14:paraId="232F4A72" w14:textId="63767FBE" w:rsidR="00392DF8" w:rsidRDefault="00392DF8" w:rsidP="00392DF8">
      <w:pPr>
        <w:pStyle w:val="PlainText"/>
        <w:numPr>
          <w:ilvl w:val="0"/>
          <w:numId w:val="36"/>
        </w:numPr>
      </w:pPr>
      <w:r>
        <w:t>Youth Advisory Board</w:t>
      </w:r>
      <w:r w:rsidR="003D5957">
        <w:t xml:space="preserve"> </w:t>
      </w:r>
    </w:p>
    <w:p w14:paraId="3418D60A" w14:textId="79C3DD56" w:rsidR="00004C61" w:rsidRDefault="003D5957" w:rsidP="00004C61">
      <w:pPr>
        <w:pStyle w:val="PlainText"/>
        <w:numPr>
          <w:ilvl w:val="1"/>
          <w:numId w:val="36"/>
        </w:numPr>
      </w:pPr>
      <w:r>
        <w:t>recruiting</w:t>
      </w:r>
    </w:p>
    <w:p w14:paraId="3E309026" w14:textId="77777777" w:rsidR="007B5240" w:rsidRDefault="007B5240" w:rsidP="007C47F5">
      <w:pPr>
        <w:pStyle w:val="PlainText"/>
      </w:pPr>
    </w:p>
    <w:p w14:paraId="0259BD43" w14:textId="77777777" w:rsidR="007C47F5" w:rsidRDefault="00FF4ECF" w:rsidP="007C47F5">
      <w:pPr>
        <w:pStyle w:val="PlainText"/>
        <w:numPr>
          <w:ilvl w:val="0"/>
          <w:numId w:val="36"/>
        </w:numPr>
      </w:pPr>
      <w:r>
        <w:t>Housing Matching meetings</w:t>
      </w:r>
      <w:r w:rsidR="007C47F5">
        <w:t xml:space="preserve"> </w:t>
      </w:r>
    </w:p>
    <w:p w14:paraId="00D3B0A4" w14:textId="5A310CAD" w:rsidR="00A11541" w:rsidRDefault="009F504F" w:rsidP="009F504F">
      <w:pPr>
        <w:pStyle w:val="PlainText"/>
        <w:numPr>
          <w:ilvl w:val="1"/>
          <w:numId w:val="36"/>
        </w:numPr>
      </w:pPr>
      <w:r>
        <w:t xml:space="preserve">Resources –navigators/outreach, YAS </w:t>
      </w:r>
      <w:bookmarkStart w:id="0" w:name="_GoBack"/>
      <w:bookmarkEnd w:id="0"/>
      <w:r>
        <w:t xml:space="preserve">drop-in center, diversion, mediation, family reunification, DCF re-entry, host homes,  RRH, PSH, 570 State St. </w:t>
      </w:r>
    </w:p>
    <w:p w14:paraId="03BEFFC1" w14:textId="77777777" w:rsidR="007C47F5" w:rsidRDefault="007C47F5" w:rsidP="007C47F5">
      <w:pPr>
        <w:pStyle w:val="PlainText"/>
        <w:ind w:left="1080"/>
      </w:pPr>
    </w:p>
    <w:p w14:paraId="09728BF2" w14:textId="7956D808" w:rsidR="007C47F5" w:rsidRDefault="00A11541" w:rsidP="007C47F5">
      <w:pPr>
        <w:pStyle w:val="PlainText"/>
        <w:numPr>
          <w:ilvl w:val="0"/>
          <w:numId w:val="36"/>
        </w:numPr>
      </w:pPr>
      <w:r>
        <w:t>YA CAN</w:t>
      </w:r>
      <w:r w:rsidR="000A1CE1">
        <w:t xml:space="preserve"> appointment sites</w:t>
      </w:r>
      <w:r w:rsidR="00A52F37">
        <w:t>:</w:t>
      </w:r>
      <w:r>
        <w:t xml:space="preserve"> </w:t>
      </w:r>
    </w:p>
    <w:p w14:paraId="14E08971" w14:textId="5DA67778" w:rsidR="007C47F5" w:rsidRDefault="00A52F37" w:rsidP="007C47F5">
      <w:pPr>
        <w:pStyle w:val="PlainText"/>
        <w:numPr>
          <w:ilvl w:val="1"/>
          <w:numId w:val="36"/>
        </w:numPr>
      </w:pPr>
      <w:r>
        <w:t>The Connection (Bpt)</w:t>
      </w:r>
      <w:r w:rsidR="007C47F5">
        <w:t xml:space="preserve"> – trained and have HMIS access</w:t>
      </w:r>
    </w:p>
    <w:p w14:paraId="18F75CBE" w14:textId="0A984CAD" w:rsidR="007C47F5" w:rsidRDefault="007C47F5" w:rsidP="007C47F5">
      <w:pPr>
        <w:pStyle w:val="PlainText"/>
        <w:numPr>
          <w:ilvl w:val="1"/>
          <w:numId w:val="36"/>
        </w:numPr>
      </w:pPr>
      <w:r>
        <w:t>Triangle (Nwk) – need to be retrained due to staff turnover</w:t>
      </w:r>
    </w:p>
    <w:p w14:paraId="379E67A0" w14:textId="77777777" w:rsidR="007C47F5" w:rsidRDefault="007C47F5" w:rsidP="007C47F5">
      <w:pPr>
        <w:pStyle w:val="PlainText"/>
        <w:numPr>
          <w:ilvl w:val="1"/>
          <w:numId w:val="36"/>
        </w:numPr>
      </w:pPr>
      <w:r>
        <w:t>Danbury Youth Svcs</w:t>
      </w:r>
    </w:p>
    <w:p w14:paraId="542C2286" w14:textId="52FA396B" w:rsidR="00506DF7" w:rsidRDefault="00A52F37" w:rsidP="007C47F5">
      <w:pPr>
        <w:pStyle w:val="PlainText"/>
        <w:numPr>
          <w:ilvl w:val="1"/>
          <w:numId w:val="36"/>
        </w:numPr>
      </w:pPr>
      <w:r>
        <w:t xml:space="preserve">Stamford? </w:t>
      </w:r>
    </w:p>
    <w:p w14:paraId="598E590B" w14:textId="77777777" w:rsidR="00795661" w:rsidRDefault="00795661" w:rsidP="00795661">
      <w:pPr>
        <w:pStyle w:val="PlainText"/>
        <w:ind w:left="1800"/>
      </w:pPr>
    </w:p>
    <w:p w14:paraId="69CD1209" w14:textId="77777777" w:rsidR="00795661" w:rsidRDefault="00795661" w:rsidP="00795661">
      <w:pPr>
        <w:pStyle w:val="PlainText"/>
      </w:pPr>
    </w:p>
    <w:p w14:paraId="749E8F3A" w14:textId="77777777" w:rsidR="00004C61" w:rsidRDefault="00004C61" w:rsidP="00004C61">
      <w:pPr>
        <w:pStyle w:val="PlainText"/>
      </w:pPr>
    </w:p>
    <w:sectPr w:rsidR="00004C61" w:rsidSect="0023478B">
      <w:headerReference w:type="default" r:id="rId7"/>
      <w:pgSz w:w="12240" w:h="15840"/>
      <w:pgMar w:top="156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85B6" w14:textId="77777777" w:rsidR="00684526" w:rsidRDefault="00684526" w:rsidP="00391422">
      <w:pPr>
        <w:spacing w:after="0" w:line="240" w:lineRule="auto"/>
      </w:pPr>
      <w:r>
        <w:separator/>
      </w:r>
    </w:p>
  </w:endnote>
  <w:endnote w:type="continuationSeparator" w:id="0">
    <w:p w14:paraId="66C38670" w14:textId="77777777" w:rsidR="00684526" w:rsidRDefault="00684526" w:rsidP="003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A655" w14:textId="77777777" w:rsidR="00684526" w:rsidRDefault="00684526" w:rsidP="00391422">
      <w:pPr>
        <w:spacing w:after="0" w:line="240" w:lineRule="auto"/>
      </w:pPr>
      <w:r>
        <w:separator/>
      </w:r>
    </w:p>
  </w:footnote>
  <w:footnote w:type="continuationSeparator" w:id="0">
    <w:p w14:paraId="255B75DC" w14:textId="77777777" w:rsidR="00684526" w:rsidRDefault="00684526" w:rsidP="003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8FFF" w14:textId="77777777" w:rsidR="00391422" w:rsidRDefault="00391422" w:rsidP="00391422">
    <w:pPr>
      <w:pStyle w:val="Header"/>
      <w:jc w:val="center"/>
    </w:pPr>
    <w:r>
      <w:rPr>
        <w:noProof/>
      </w:rPr>
      <w:drawing>
        <wp:inline distT="0" distB="0" distL="0" distR="0" wp14:anchorId="62ED974F" wp14:editId="4FD29667">
          <wp:extent cx="2505075" cy="781050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880"/>
    <w:multiLevelType w:val="hybridMultilevel"/>
    <w:tmpl w:val="EEC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E72"/>
    <w:multiLevelType w:val="hybridMultilevel"/>
    <w:tmpl w:val="5792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BAC"/>
    <w:multiLevelType w:val="hybridMultilevel"/>
    <w:tmpl w:val="DE3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8770B"/>
    <w:multiLevelType w:val="hybridMultilevel"/>
    <w:tmpl w:val="96A8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3196"/>
    <w:multiLevelType w:val="hybridMultilevel"/>
    <w:tmpl w:val="EA6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269A"/>
    <w:multiLevelType w:val="hybridMultilevel"/>
    <w:tmpl w:val="35A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1356"/>
    <w:multiLevelType w:val="hybridMultilevel"/>
    <w:tmpl w:val="EA7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554"/>
    <w:multiLevelType w:val="hybridMultilevel"/>
    <w:tmpl w:val="CD2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91514"/>
    <w:multiLevelType w:val="hybridMultilevel"/>
    <w:tmpl w:val="C5A27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BF7884"/>
    <w:multiLevelType w:val="hybridMultilevel"/>
    <w:tmpl w:val="6A56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3610"/>
    <w:multiLevelType w:val="hybridMultilevel"/>
    <w:tmpl w:val="7C4E3A0C"/>
    <w:lvl w:ilvl="0" w:tplc="474A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5AC4"/>
    <w:multiLevelType w:val="hybridMultilevel"/>
    <w:tmpl w:val="76EC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4A85"/>
    <w:multiLevelType w:val="hybridMultilevel"/>
    <w:tmpl w:val="2A1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6232"/>
    <w:multiLevelType w:val="hybridMultilevel"/>
    <w:tmpl w:val="49B8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B5C7F"/>
    <w:multiLevelType w:val="hybridMultilevel"/>
    <w:tmpl w:val="9BD2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72CF9"/>
    <w:multiLevelType w:val="hybridMultilevel"/>
    <w:tmpl w:val="241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97DB1"/>
    <w:multiLevelType w:val="hybridMultilevel"/>
    <w:tmpl w:val="F878A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1121A5"/>
    <w:multiLevelType w:val="hybridMultilevel"/>
    <w:tmpl w:val="E6D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976E5"/>
    <w:multiLevelType w:val="hybridMultilevel"/>
    <w:tmpl w:val="FD589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4B6678"/>
    <w:multiLevelType w:val="hybridMultilevel"/>
    <w:tmpl w:val="CCAE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051B2"/>
    <w:multiLevelType w:val="hybridMultilevel"/>
    <w:tmpl w:val="A294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EC01F6"/>
    <w:multiLevelType w:val="hybridMultilevel"/>
    <w:tmpl w:val="C786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466D8"/>
    <w:multiLevelType w:val="hybridMultilevel"/>
    <w:tmpl w:val="5D40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77372"/>
    <w:multiLevelType w:val="hybridMultilevel"/>
    <w:tmpl w:val="39362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EF5443"/>
    <w:multiLevelType w:val="hybridMultilevel"/>
    <w:tmpl w:val="CE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3187D"/>
    <w:multiLevelType w:val="hybridMultilevel"/>
    <w:tmpl w:val="333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C3CC9"/>
    <w:multiLevelType w:val="hybridMultilevel"/>
    <w:tmpl w:val="A036C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64D73"/>
    <w:multiLevelType w:val="hybridMultilevel"/>
    <w:tmpl w:val="E78C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2C32F5"/>
    <w:multiLevelType w:val="hybridMultilevel"/>
    <w:tmpl w:val="4F5E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DF0CDE"/>
    <w:multiLevelType w:val="hybridMultilevel"/>
    <w:tmpl w:val="A528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70D1C"/>
    <w:multiLevelType w:val="hybridMultilevel"/>
    <w:tmpl w:val="6CAE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72AD"/>
    <w:multiLevelType w:val="hybridMultilevel"/>
    <w:tmpl w:val="5040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62C58"/>
    <w:multiLevelType w:val="hybridMultilevel"/>
    <w:tmpl w:val="DDE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C1C2C"/>
    <w:multiLevelType w:val="hybridMultilevel"/>
    <w:tmpl w:val="EA4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04B8C"/>
    <w:multiLevelType w:val="hybridMultilevel"/>
    <w:tmpl w:val="E1D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42B24"/>
    <w:multiLevelType w:val="hybridMultilevel"/>
    <w:tmpl w:val="C6C4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15"/>
  </w:num>
  <w:num w:numId="5">
    <w:abstractNumId w:val="18"/>
  </w:num>
  <w:num w:numId="6">
    <w:abstractNumId w:val="28"/>
  </w:num>
  <w:num w:numId="7">
    <w:abstractNumId w:val="14"/>
  </w:num>
  <w:num w:numId="8">
    <w:abstractNumId w:val="19"/>
  </w:num>
  <w:num w:numId="9">
    <w:abstractNumId w:val="3"/>
  </w:num>
  <w:num w:numId="10">
    <w:abstractNumId w:val="24"/>
  </w:num>
  <w:num w:numId="11">
    <w:abstractNumId w:val="11"/>
  </w:num>
  <w:num w:numId="12">
    <w:abstractNumId w:val="23"/>
  </w:num>
  <w:num w:numId="13">
    <w:abstractNumId w:val="2"/>
  </w:num>
  <w:num w:numId="14">
    <w:abstractNumId w:val="12"/>
  </w:num>
  <w:num w:numId="15">
    <w:abstractNumId w:val="29"/>
  </w:num>
  <w:num w:numId="16">
    <w:abstractNumId w:val="34"/>
  </w:num>
  <w:num w:numId="17">
    <w:abstractNumId w:val="32"/>
  </w:num>
  <w:num w:numId="18">
    <w:abstractNumId w:val="31"/>
  </w:num>
  <w:num w:numId="19">
    <w:abstractNumId w:val="25"/>
  </w:num>
  <w:num w:numId="20">
    <w:abstractNumId w:val="9"/>
  </w:num>
  <w:num w:numId="21">
    <w:abstractNumId w:val="17"/>
  </w:num>
  <w:num w:numId="22">
    <w:abstractNumId w:val="4"/>
  </w:num>
  <w:num w:numId="23">
    <w:abstractNumId w:val="20"/>
  </w:num>
  <w:num w:numId="24">
    <w:abstractNumId w:val="33"/>
  </w:num>
  <w:num w:numId="25">
    <w:abstractNumId w:val="22"/>
  </w:num>
  <w:num w:numId="26">
    <w:abstractNumId w:val="6"/>
  </w:num>
  <w:num w:numId="27">
    <w:abstractNumId w:val="35"/>
  </w:num>
  <w:num w:numId="28">
    <w:abstractNumId w:val="0"/>
  </w:num>
  <w:num w:numId="29">
    <w:abstractNumId w:val="5"/>
  </w:num>
  <w:num w:numId="30">
    <w:abstractNumId w:val="7"/>
  </w:num>
  <w:num w:numId="31">
    <w:abstractNumId w:val="1"/>
  </w:num>
  <w:num w:numId="32">
    <w:abstractNumId w:val="13"/>
  </w:num>
  <w:num w:numId="33">
    <w:abstractNumId w:val="10"/>
  </w:num>
  <w:num w:numId="34">
    <w:abstractNumId w:val="21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99"/>
    <w:rsid w:val="00004C61"/>
    <w:rsid w:val="0001016E"/>
    <w:rsid w:val="00065740"/>
    <w:rsid w:val="000A1CE1"/>
    <w:rsid w:val="000B74EA"/>
    <w:rsid w:val="000C63BC"/>
    <w:rsid w:val="000D2843"/>
    <w:rsid w:val="00117C21"/>
    <w:rsid w:val="00120F01"/>
    <w:rsid w:val="001C373B"/>
    <w:rsid w:val="001D5032"/>
    <w:rsid w:val="001E5157"/>
    <w:rsid w:val="00206122"/>
    <w:rsid w:val="00212699"/>
    <w:rsid w:val="00225F80"/>
    <w:rsid w:val="0023375C"/>
    <w:rsid w:val="0023478B"/>
    <w:rsid w:val="00254CC8"/>
    <w:rsid w:val="0026109B"/>
    <w:rsid w:val="002A5A66"/>
    <w:rsid w:val="002C0D9B"/>
    <w:rsid w:val="00311307"/>
    <w:rsid w:val="00391422"/>
    <w:rsid w:val="003927D5"/>
    <w:rsid w:val="00392DF8"/>
    <w:rsid w:val="00395604"/>
    <w:rsid w:val="003A4B59"/>
    <w:rsid w:val="003B2A52"/>
    <w:rsid w:val="003D5957"/>
    <w:rsid w:val="003F022C"/>
    <w:rsid w:val="00423ECF"/>
    <w:rsid w:val="0043350C"/>
    <w:rsid w:val="004335B1"/>
    <w:rsid w:val="00484EC5"/>
    <w:rsid w:val="00497285"/>
    <w:rsid w:val="004A12BF"/>
    <w:rsid w:val="004B21A5"/>
    <w:rsid w:val="004E00AF"/>
    <w:rsid w:val="00506DF7"/>
    <w:rsid w:val="00530765"/>
    <w:rsid w:val="005407D6"/>
    <w:rsid w:val="00553F32"/>
    <w:rsid w:val="00581D90"/>
    <w:rsid w:val="005A6F25"/>
    <w:rsid w:val="005C5EDD"/>
    <w:rsid w:val="005C6973"/>
    <w:rsid w:val="005D1398"/>
    <w:rsid w:val="00637093"/>
    <w:rsid w:val="00643CD5"/>
    <w:rsid w:val="00650976"/>
    <w:rsid w:val="00682CC9"/>
    <w:rsid w:val="00684526"/>
    <w:rsid w:val="00694F19"/>
    <w:rsid w:val="006A518C"/>
    <w:rsid w:val="006B4FB2"/>
    <w:rsid w:val="006C44F2"/>
    <w:rsid w:val="00721442"/>
    <w:rsid w:val="00741926"/>
    <w:rsid w:val="00752AD4"/>
    <w:rsid w:val="00795661"/>
    <w:rsid w:val="007B5240"/>
    <w:rsid w:val="007B769D"/>
    <w:rsid w:val="007B7DDD"/>
    <w:rsid w:val="007C47F5"/>
    <w:rsid w:val="007C513E"/>
    <w:rsid w:val="007C6811"/>
    <w:rsid w:val="00804410"/>
    <w:rsid w:val="0084290C"/>
    <w:rsid w:val="008A3FC0"/>
    <w:rsid w:val="008B1125"/>
    <w:rsid w:val="008D1AA2"/>
    <w:rsid w:val="008F688A"/>
    <w:rsid w:val="00935C8D"/>
    <w:rsid w:val="00953CE1"/>
    <w:rsid w:val="009D1C7F"/>
    <w:rsid w:val="009E40BA"/>
    <w:rsid w:val="009F504F"/>
    <w:rsid w:val="009F7713"/>
    <w:rsid w:val="00A057B0"/>
    <w:rsid w:val="00A11541"/>
    <w:rsid w:val="00A17123"/>
    <w:rsid w:val="00A34A82"/>
    <w:rsid w:val="00A52F37"/>
    <w:rsid w:val="00A62701"/>
    <w:rsid w:val="00A67E53"/>
    <w:rsid w:val="00A84EFE"/>
    <w:rsid w:val="00A97B79"/>
    <w:rsid w:val="00AA2D61"/>
    <w:rsid w:val="00AC0F16"/>
    <w:rsid w:val="00AE7E44"/>
    <w:rsid w:val="00B01A5E"/>
    <w:rsid w:val="00B0468C"/>
    <w:rsid w:val="00B34B40"/>
    <w:rsid w:val="00B733C5"/>
    <w:rsid w:val="00BB0FC2"/>
    <w:rsid w:val="00BB4B6B"/>
    <w:rsid w:val="00BD77C8"/>
    <w:rsid w:val="00C410C8"/>
    <w:rsid w:val="00C417B5"/>
    <w:rsid w:val="00C676A0"/>
    <w:rsid w:val="00C769B6"/>
    <w:rsid w:val="00C81841"/>
    <w:rsid w:val="00CB6499"/>
    <w:rsid w:val="00CE5F8A"/>
    <w:rsid w:val="00CF59E7"/>
    <w:rsid w:val="00CF6562"/>
    <w:rsid w:val="00D072A5"/>
    <w:rsid w:val="00D072DF"/>
    <w:rsid w:val="00D326B6"/>
    <w:rsid w:val="00D469F9"/>
    <w:rsid w:val="00D473E5"/>
    <w:rsid w:val="00D65672"/>
    <w:rsid w:val="00D7429E"/>
    <w:rsid w:val="00DA4EBD"/>
    <w:rsid w:val="00DC15C9"/>
    <w:rsid w:val="00DD26A8"/>
    <w:rsid w:val="00E10BF4"/>
    <w:rsid w:val="00E31419"/>
    <w:rsid w:val="00E43BFD"/>
    <w:rsid w:val="00E7095B"/>
    <w:rsid w:val="00EC4584"/>
    <w:rsid w:val="00F306E7"/>
    <w:rsid w:val="00F3705B"/>
    <w:rsid w:val="00F5120B"/>
    <w:rsid w:val="00F5716F"/>
    <w:rsid w:val="00F80DBF"/>
    <w:rsid w:val="00F86E07"/>
    <w:rsid w:val="00FA1377"/>
    <w:rsid w:val="00FA7EF9"/>
    <w:rsid w:val="00FB5E5E"/>
    <w:rsid w:val="00FE288C"/>
    <w:rsid w:val="00FF4AB9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F85F"/>
  <w15:docId w15:val="{6FF181ED-A9A7-42FB-88F5-65AFF93B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6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77C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7C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473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22"/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9E40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lbahadosingh</dc:creator>
  <cp:lastModifiedBy>Lisa Bahadosingh</cp:lastModifiedBy>
  <cp:revision>3</cp:revision>
  <cp:lastPrinted>2017-07-10T22:57:00Z</cp:lastPrinted>
  <dcterms:created xsi:type="dcterms:W3CDTF">2017-08-08T14:23:00Z</dcterms:created>
  <dcterms:modified xsi:type="dcterms:W3CDTF">2017-08-08T14:37:00Z</dcterms:modified>
</cp:coreProperties>
</file>